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D0" w:rsidRPr="008914D0" w:rsidRDefault="008914D0" w:rsidP="008914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6.1pt;margin-top:-20.45pt;width:337.55pt;height:69.7pt;z-index:251658240">
            <v:textbox>
              <w:txbxContent>
                <w:p w:rsidR="008914D0" w:rsidRPr="008914D0" w:rsidRDefault="008914D0">
                  <w:pPr>
                    <w:rPr>
                      <w:b/>
                      <w:sz w:val="36"/>
                      <w:szCs w:val="36"/>
                    </w:rPr>
                  </w:pPr>
                  <w:r w:rsidRPr="008914D0">
                    <w:rPr>
                      <w:b/>
                      <w:sz w:val="36"/>
                      <w:szCs w:val="36"/>
                    </w:rPr>
                    <w:t>Tapping and Threading</w:t>
                  </w:r>
                </w:p>
                <w:p w:rsidR="008914D0" w:rsidRDefault="008914D0">
                  <w:r>
                    <w:t>Name: ________________________________________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4102" cy="6984651"/>
            <wp:effectExtent l="19050" t="0" r="1648" b="0"/>
            <wp:docPr id="1" name="Picture 1" descr="http://puzzlemaker.discoveryeducation.com/puzzles/46748xcen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zzlemaker.discoveryeducation.com/puzzles/46748xcenx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3987" cy="6984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lastRenderedPageBreak/>
        <w:t>Across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 xml:space="preserve">3. </w:t>
      </w:r>
      <w:proofErr w:type="gramStart"/>
      <w:r w:rsidRPr="008914D0">
        <w:rPr>
          <w:rFonts w:ascii="Courier New" w:eastAsia="Times New Roman" w:hAnsi="Courier New" w:cs="Courier New"/>
          <w:sz w:val="20"/>
          <w:szCs w:val="20"/>
        </w:rPr>
        <w:t>smallest</w:t>
      </w:r>
      <w:proofErr w:type="gramEnd"/>
      <w:r w:rsidRPr="008914D0">
        <w:rPr>
          <w:rFonts w:ascii="Courier New" w:eastAsia="Times New Roman" w:hAnsi="Courier New" w:cs="Courier New"/>
          <w:sz w:val="20"/>
          <w:szCs w:val="20"/>
        </w:rPr>
        <w:t xml:space="preserve"> diameter of the thread on the screw or nut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5. Also known as major diameter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7. Thread surface that connects crest with root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8. Bottom surface joining sides of two adjacent threads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10. Top surface joining two sides of threads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13. Also known as minor diameter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14. Thread that turns in a counterclockwise direction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15. Produced on inside of cylinder or cone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16. Thread that turns in a clockwise direction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Down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1. Cut on external surface or cone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2. Major diameter minus minor diameter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 xml:space="preserve">4. </w:t>
      </w:r>
      <w:proofErr w:type="gramStart"/>
      <w:r w:rsidRPr="008914D0">
        <w:rPr>
          <w:rFonts w:ascii="Courier New" w:eastAsia="Times New Roman" w:hAnsi="Courier New" w:cs="Courier New"/>
          <w:sz w:val="20"/>
          <w:szCs w:val="20"/>
        </w:rPr>
        <w:t>distance</w:t>
      </w:r>
      <w:proofErr w:type="gramEnd"/>
      <w:r w:rsidRPr="008914D0">
        <w:rPr>
          <w:rFonts w:ascii="Courier New" w:eastAsia="Times New Roman" w:hAnsi="Courier New" w:cs="Courier New"/>
          <w:sz w:val="20"/>
          <w:szCs w:val="20"/>
        </w:rPr>
        <w:t xml:space="preserve"> between crest and root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6. Largest diameter of thread on screw or nut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9. Helical ridge of uniform section formed on inside or outside of cylinder or cone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11. The distance from a given point on one thread to a corresponding point on the very next thread</w:t>
      </w:r>
    </w:p>
    <w:p w:rsidR="008914D0" w:rsidRPr="008914D0" w:rsidRDefault="008914D0" w:rsidP="00891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914D0">
        <w:rPr>
          <w:rFonts w:ascii="Courier New" w:eastAsia="Times New Roman" w:hAnsi="Courier New" w:cs="Courier New"/>
          <w:sz w:val="20"/>
          <w:szCs w:val="20"/>
        </w:rPr>
        <w:t>12. The distance a screw thread advances in one revolution</w:t>
      </w:r>
    </w:p>
    <w:p w:rsidR="008914D0" w:rsidRPr="008914D0" w:rsidRDefault="008914D0" w:rsidP="008914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14D0">
        <w:rPr>
          <w:rFonts w:ascii="Times New Roman" w:eastAsia="Times New Roman" w:hAnsi="Times New Roman" w:cs="Times New Roman"/>
          <w:sz w:val="24"/>
          <w:szCs w:val="24"/>
        </w:rPr>
        <w:br/>
      </w:r>
      <w:r w:rsidRPr="008914D0">
        <w:rPr>
          <w:rFonts w:ascii="Times New Roman" w:eastAsia="Times New Roman" w:hAnsi="Times New Roman" w:cs="Times New Roman"/>
          <w:sz w:val="24"/>
          <w:szCs w:val="24"/>
        </w:rPr>
        <w:br/>
      </w:r>
      <w:r w:rsidRPr="008914D0">
        <w:rPr>
          <w:rFonts w:ascii="Arial" w:eastAsia="Times New Roman" w:hAnsi="Arial" w:cs="Arial"/>
          <w:i/>
          <w:iCs/>
          <w:sz w:val="15"/>
        </w:rPr>
        <w:t>16 of 16 words were placed into the puzzle.</w:t>
      </w:r>
    </w:p>
    <w:p w:rsidR="008914D0" w:rsidRPr="008914D0" w:rsidRDefault="008914D0" w:rsidP="008914D0">
      <w:pPr>
        <w:spacing w:after="115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8914D0">
        <w:rPr>
          <w:rFonts w:ascii="Times New Roman" w:eastAsia="Times New Roman" w:hAnsi="Times New Roman" w:cs="Times New Roman"/>
          <w:b/>
          <w:bCs/>
          <w:i/>
          <w:iCs/>
          <w:sz w:val="18"/>
        </w:rPr>
        <w:t xml:space="preserve">Created by </w:t>
      </w:r>
      <w:hyperlink r:id="rId5" w:history="1">
        <w:proofErr w:type="spellStart"/>
        <w:r w:rsidRPr="008914D0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u w:val="single"/>
          </w:rPr>
          <w:t>Puzzlemaker</w:t>
        </w:r>
        <w:proofErr w:type="spellEnd"/>
      </w:hyperlink>
      <w:r w:rsidRPr="008914D0">
        <w:rPr>
          <w:rFonts w:ascii="Times New Roman" w:eastAsia="Times New Roman" w:hAnsi="Times New Roman" w:cs="Times New Roman"/>
          <w:b/>
          <w:bCs/>
          <w:i/>
          <w:iCs/>
          <w:sz w:val="18"/>
        </w:rPr>
        <w:t xml:space="preserve"> at DiscoveryEducation.com, sponsorship by Scotch</w:t>
      </w:r>
    </w:p>
    <w:p w:rsidR="00890B62" w:rsidRDefault="00890B62"/>
    <w:sectPr w:rsidR="00890B62" w:rsidSect="008914D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914D0"/>
    <w:rsid w:val="005054C9"/>
    <w:rsid w:val="00890B62"/>
    <w:rsid w:val="0089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62"/>
  </w:style>
  <w:style w:type="paragraph" w:styleId="Heading1">
    <w:name w:val="heading 1"/>
    <w:basedOn w:val="Normal"/>
    <w:link w:val="Heading1Char"/>
    <w:uiPriority w:val="9"/>
    <w:qFormat/>
    <w:rsid w:val="008914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D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91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914D0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914D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914D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48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195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045224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zzlemaker.discoveryeducation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2009-11-18T18:59:00Z</dcterms:created>
  <dcterms:modified xsi:type="dcterms:W3CDTF">2009-11-18T19:02:00Z</dcterms:modified>
</cp:coreProperties>
</file>